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5A2E" w14:textId="77777777" w:rsidR="00DC3FAC" w:rsidRPr="00646A55" w:rsidRDefault="00DC3FAC" w:rsidP="00646A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646A55">
        <w:rPr>
          <w:b/>
          <w:sz w:val="24"/>
          <w:szCs w:val="24"/>
        </w:rPr>
        <w:t>SOL·LICITUD DE SUBVENCIÓ</w:t>
      </w:r>
    </w:p>
    <w:p w14:paraId="0142B221" w14:textId="22D27042" w:rsidR="00DC3FAC" w:rsidRPr="00646A55" w:rsidRDefault="00DC3FAC" w:rsidP="00646A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646A55">
        <w:rPr>
          <w:b/>
          <w:bCs/>
          <w:sz w:val="24"/>
          <w:szCs w:val="24"/>
        </w:rPr>
        <w:t>PREMI MARIA BALDÓ DE RECERCA DE BATXILLERAT</w:t>
      </w:r>
    </w:p>
    <w:p w14:paraId="76B842CC" w14:textId="77777777" w:rsidR="00DC3FAC" w:rsidRPr="00646A55" w:rsidRDefault="00DC3FAC" w:rsidP="00DC3FAC">
      <w:pPr>
        <w:pStyle w:val="Encapalament"/>
        <w:spacing w:before="240" w:after="120"/>
        <w:jc w:val="left"/>
        <w:rPr>
          <w:rFonts w:ascii="Verdana" w:hAnsi="Verdana"/>
          <w:sz w:val="18"/>
          <w:szCs w:val="18"/>
        </w:rPr>
      </w:pPr>
      <w:r w:rsidRPr="00646A55">
        <w:rPr>
          <w:rFonts w:ascii="Verdana" w:hAnsi="Verdana" w:cs="Verdana"/>
          <w:sz w:val="18"/>
          <w:szCs w:val="18"/>
        </w:rPr>
        <w:t>Dades de l’interessat</w:t>
      </w:r>
    </w:p>
    <w:tbl>
      <w:tblPr>
        <w:tblStyle w:val="Taulaambquadrcula"/>
        <w:tblW w:w="9653" w:type="dxa"/>
        <w:tblInd w:w="108" w:type="dxa"/>
        <w:tblLook w:val="04A0" w:firstRow="1" w:lastRow="0" w:firstColumn="1" w:lastColumn="0" w:noHBand="0" w:noVBand="1"/>
      </w:tblPr>
      <w:tblGrid>
        <w:gridCol w:w="2012"/>
        <w:gridCol w:w="669"/>
        <w:gridCol w:w="671"/>
        <w:gridCol w:w="2011"/>
        <w:gridCol w:w="805"/>
        <w:gridCol w:w="3485"/>
      </w:tblGrid>
      <w:tr w:rsidR="00DC3FAC" w:rsidRPr="00646A55" w14:paraId="6B99FFB1" w14:textId="77777777" w:rsidTr="008457D3">
        <w:trPr>
          <w:trHeight w:val="561"/>
        </w:trPr>
        <w:tc>
          <w:tcPr>
            <w:tcW w:w="6168" w:type="dxa"/>
            <w:gridSpan w:val="5"/>
          </w:tcPr>
          <w:p w14:paraId="15E78FC3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Nom i cognoms</w:t>
            </w:r>
          </w:p>
          <w:p w14:paraId="6F82F066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485" w:type="dxa"/>
          </w:tcPr>
          <w:p w14:paraId="0D4D5A9D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Nom sentit</w:t>
            </w:r>
            <w:r w:rsidRPr="00646A55">
              <w:rPr>
                <w:rFonts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DC3FAC" w:rsidRPr="00646A55" w14:paraId="7571A6BC" w14:textId="77777777" w:rsidTr="008457D3">
        <w:trPr>
          <w:trHeight w:val="561"/>
        </w:trPr>
        <w:tc>
          <w:tcPr>
            <w:tcW w:w="3352" w:type="dxa"/>
            <w:gridSpan w:val="3"/>
          </w:tcPr>
          <w:p w14:paraId="0DF30E28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DNI/Passaport/NIF/NIE</w:t>
            </w:r>
          </w:p>
          <w:p w14:paraId="4072DAE4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301" w:type="dxa"/>
            <w:gridSpan w:val="3"/>
          </w:tcPr>
          <w:p w14:paraId="114425D0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Adreça</w:t>
            </w:r>
          </w:p>
          <w:p w14:paraId="7E6B4CE3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C3FAC" w:rsidRPr="00646A55" w14:paraId="4DB31A1C" w14:textId="77777777" w:rsidTr="008457D3">
        <w:trPr>
          <w:trHeight w:val="561"/>
        </w:trPr>
        <w:tc>
          <w:tcPr>
            <w:tcW w:w="2012" w:type="dxa"/>
          </w:tcPr>
          <w:p w14:paraId="24166752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Codi postal</w:t>
            </w:r>
          </w:p>
          <w:p w14:paraId="0A86735C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351" w:type="dxa"/>
            <w:gridSpan w:val="3"/>
          </w:tcPr>
          <w:p w14:paraId="6304373C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Província</w:t>
            </w:r>
          </w:p>
          <w:p w14:paraId="33C7D615" w14:textId="77777777" w:rsidR="00DC3FAC" w:rsidRPr="00646A55" w:rsidRDefault="00DC3FAC" w:rsidP="008457D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146CC2F1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Municipi</w:t>
            </w:r>
          </w:p>
          <w:p w14:paraId="2B7F4CD4" w14:textId="77777777" w:rsidR="00DC3FAC" w:rsidRPr="00646A55" w:rsidRDefault="00DC3FAC" w:rsidP="008457D3">
            <w:pPr>
              <w:rPr>
                <w:rFonts w:cs="Arial"/>
                <w:sz w:val="18"/>
                <w:szCs w:val="18"/>
              </w:rPr>
            </w:pPr>
          </w:p>
        </w:tc>
      </w:tr>
      <w:tr w:rsidR="00DC3FAC" w:rsidRPr="00646A55" w14:paraId="70CC0FA2" w14:textId="77777777" w:rsidTr="008457D3">
        <w:trPr>
          <w:trHeight w:val="561"/>
        </w:trPr>
        <w:tc>
          <w:tcPr>
            <w:tcW w:w="2681" w:type="dxa"/>
            <w:gridSpan w:val="2"/>
          </w:tcPr>
          <w:p w14:paraId="6AFD8DBE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Telèfon mòbil</w:t>
            </w:r>
          </w:p>
          <w:p w14:paraId="1C33AF9B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05E49146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Telèfon fix</w:t>
            </w:r>
          </w:p>
        </w:tc>
        <w:tc>
          <w:tcPr>
            <w:tcW w:w="4290" w:type="dxa"/>
            <w:gridSpan w:val="2"/>
          </w:tcPr>
          <w:p w14:paraId="2CA5D43E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Adreça electrònica</w:t>
            </w:r>
          </w:p>
        </w:tc>
      </w:tr>
    </w:tbl>
    <w:p w14:paraId="5F80B422" w14:textId="77777777" w:rsidR="00DC3FAC" w:rsidRPr="00646A55" w:rsidRDefault="00DC3FAC" w:rsidP="00DC3FAC">
      <w:pPr>
        <w:pStyle w:val="Encapalament"/>
        <w:spacing w:before="240" w:after="120"/>
        <w:jc w:val="left"/>
        <w:rPr>
          <w:rFonts w:ascii="Verdana" w:hAnsi="Verdana" w:cs="Verdana"/>
          <w:sz w:val="18"/>
          <w:szCs w:val="18"/>
        </w:rPr>
      </w:pPr>
      <w:r w:rsidRPr="00646A55">
        <w:rPr>
          <w:rFonts w:ascii="Verdana" w:hAnsi="Verdana" w:cs="Verdana"/>
          <w:sz w:val="18"/>
          <w:szCs w:val="18"/>
        </w:rPr>
        <w:t>Dades del representant</w:t>
      </w:r>
      <w:r w:rsidRPr="00646A55">
        <w:rPr>
          <w:rFonts w:ascii="Verdana" w:hAnsi="Verdana" w:cs="Verdana"/>
          <w:b w:val="0"/>
          <w:sz w:val="18"/>
          <w:szCs w:val="18"/>
          <w:vertAlign w:val="superscript"/>
        </w:rPr>
        <w:t>(2)</w:t>
      </w:r>
      <w:r w:rsidRPr="00646A55">
        <w:rPr>
          <w:rFonts w:ascii="Verdana" w:hAnsi="Verdana" w:cs="Verdana"/>
          <w:sz w:val="18"/>
          <w:szCs w:val="18"/>
        </w:rPr>
        <w:t xml:space="preserve"> </w:t>
      </w:r>
      <w:r w:rsidRPr="00646A55">
        <w:rPr>
          <w:rFonts w:ascii="Verdana" w:hAnsi="Verdana" w:cs="Verdana"/>
          <w:b w:val="0"/>
          <w:sz w:val="18"/>
          <w:szCs w:val="18"/>
        </w:rPr>
        <w:t>(en cas d’haver-n’hi)</w:t>
      </w:r>
    </w:p>
    <w:tbl>
      <w:tblPr>
        <w:tblStyle w:val="Taulaambquadrcula"/>
        <w:tblW w:w="9678" w:type="dxa"/>
        <w:tblInd w:w="108" w:type="dxa"/>
        <w:tblLook w:val="04A0" w:firstRow="1" w:lastRow="0" w:firstColumn="1" w:lastColumn="0" w:noHBand="0" w:noVBand="1"/>
      </w:tblPr>
      <w:tblGrid>
        <w:gridCol w:w="2017"/>
        <w:gridCol w:w="671"/>
        <w:gridCol w:w="672"/>
        <w:gridCol w:w="2016"/>
        <w:gridCol w:w="807"/>
        <w:gridCol w:w="3495"/>
      </w:tblGrid>
      <w:tr w:rsidR="00DC3FAC" w:rsidRPr="00646A55" w14:paraId="70655FF9" w14:textId="77777777" w:rsidTr="008457D3">
        <w:trPr>
          <w:trHeight w:val="557"/>
        </w:trPr>
        <w:tc>
          <w:tcPr>
            <w:tcW w:w="6183" w:type="dxa"/>
            <w:gridSpan w:val="5"/>
          </w:tcPr>
          <w:p w14:paraId="678B66F9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Nom i cognoms</w:t>
            </w:r>
          </w:p>
          <w:p w14:paraId="69FA4A80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494" w:type="dxa"/>
          </w:tcPr>
          <w:p w14:paraId="42090DDB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Nom sentit</w:t>
            </w:r>
            <w:r w:rsidRPr="00646A55">
              <w:rPr>
                <w:rFonts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DC3FAC" w:rsidRPr="00646A55" w14:paraId="464CFDEB" w14:textId="77777777" w:rsidTr="008457D3">
        <w:trPr>
          <w:trHeight w:val="557"/>
        </w:trPr>
        <w:tc>
          <w:tcPr>
            <w:tcW w:w="3360" w:type="dxa"/>
            <w:gridSpan w:val="3"/>
          </w:tcPr>
          <w:p w14:paraId="7C1FD65A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DNI/Passaport/NIF/NIE</w:t>
            </w:r>
          </w:p>
          <w:p w14:paraId="6C6F477C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317" w:type="dxa"/>
            <w:gridSpan w:val="3"/>
          </w:tcPr>
          <w:p w14:paraId="04164594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Adreça</w:t>
            </w:r>
          </w:p>
          <w:p w14:paraId="6577F709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C3FAC" w:rsidRPr="00646A55" w14:paraId="10C4FA0F" w14:textId="77777777" w:rsidTr="008457D3">
        <w:trPr>
          <w:trHeight w:val="557"/>
        </w:trPr>
        <w:tc>
          <w:tcPr>
            <w:tcW w:w="2017" w:type="dxa"/>
          </w:tcPr>
          <w:p w14:paraId="12B5FE8F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Codi postal</w:t>
            </w:r>
          </w:p>
          <w:p w14:paraId="6AF373C9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359" w:type="dxa"/>
            <w:gridSpan w:val="3"/>
          </w:tcPr>
          <w:p w14:paraId="18ADDCEF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Província</w:t>
            </w:r>
          </w:p>
        </w:tc>
        <w:tc>
          <w:tcPr>
            <w:tcW w:w="4301" w:type="dxa"/>
            <w:gridSpan w:val="2"/>
          </w:tcPr>
          <w:p w14:paraId="61017A7D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Municipi</w:t>
            </w:r>
          </w:p>
        </w:tc>
      </w:tr>
      <w:tr w:rsidR="00DC3FAC" w:rsidRPr="00646A55" w14:paraId="673CA4C5" w14:textId="77777777" w:rsidTr="008457D3">
        <w:trPr>
          <w:trHeight w:val="557"/>
        </w:trPr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6FB9D375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Telèfon mòbil</w:t>
            </w:r>
          </w:p>
          <w:p w14:paraId="46F230AE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544262BE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Telèfon fix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</w:tcPr>
          <w:p w14:paraId="11D30392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rFonts w:cs="Arial"/>
                <w:sz w:val="18"/>
                <w:szCs w:val="18"/>
              </w:rPr>
              <w:t>Adreça electrònica</w:t>
            </w:r>
          </w:p>
        </w:tc>
      </w:tr>
      <w:tr w:rsidR="00DC3FAC" w:rsidRPr="00646A55" w14:paraId="75D2715A" w14:textId="77777777" w:rsidTr="008457D3">
        <w:trPr>
          <w:trHeight w:val="557"/>
        </w:trPr>
        <w:tc>
          <w:tcPr>
            <w:tcW w:w="967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0444" w14:textId="77777777" w:rsidR="00DC3FAC" w:rsidRPr="00646A55" w:rsidRDefault="00DC3FAC" w:rsidP="008457D3">
            <w:pPr>
              <w:rPr>
                <w:rFonts w:cs="Arial"/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Aporta autorització </w:t>
            </w:r>
            <w:r w:rsidRPr="00646A55">
              <w:rPr>
                <w:sz w:val="18"/>
                <w:szCs w:val="18"/>
              </w:rPr>
              <w:tab/>
            </w:r>
            <w:r w:rsidRPr="00646A55">
              <w:rPr>
                <w:sz w:val="18"/>
                <w:szCs w:val="18"/>
              </w:rPr>
              <w:tab/>
            </w: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Declara responsablement que disposa d’autorització</w:t>
            </w:r>
          </w:p>
        </w:tc>
      </w:tr>
    </w:tbl>
    <w:p w14:paraId="255382EE" w14:textId="77777777" w:rsidR="00DC3FAC" w:rsidRPr="00646A55" w:rsidRDefault="00DC3FAC" w:rsidP="00DC3FAC">
      <w:pPr>
        <w:pStyle w:val="Textindependent"/>
        <w:spacing w:before="6"/>
        <w:rPr>
          <w:b/>
          <w:sz w:val="18"/>
          <w:szCs w:val="18"/>
        </w:rPr>
      </w:pPr>
    </w:p>
    <w:p w14:paraId="4970E930" w14:textId="36628CDD" w:rsidR="00DC3FAC" w:rsidRPr="00646A55" w:rsidRDefault="00DC3FAC" w:rsidP="00DC3FAC">
      <w:pPr>
        <w:pStyle w:val="Textindependent"/>
        <w:spacing w:before="6"/>
        <w:rPr>
          <w:b/>
          <w:bCs/>
          <w:sz w:val="18"/>
          <w:szCs w:val="18"/>
        </w:rPr>
      </w:pPr>
      <w:r w:rsidRPr="00646A55">
        <w:rPr>
          <w:b/>
          <w:bCs/>
          <w:sz w:val="18"/>
          <w:szCs w:val="18"/>
        </w:rPr>
        <w:t>Requisits per ser considerat beneficiari de la subvenció</w:t>
      </w:r>
    </w:p>
    <w:p w14:paraId="7DC2C716" w14:textId="345C8344" w:rsidR="00DC3FAC" w:rsidRPr="00646A55" w:rsidRDefault="00DC3FAC" w:rsidP="00DC3FAC">
      <w:pPr>
        <w:pStyle w:val="Textindependent"/>
        <w:spacing w:before="6"/>
        <w:rPr>
          <w:b/>
          <w:bCs/>
          <w:sz w:val="18"/>
          <w:szCs w:val="18"/>
        </w:rPr>
      </w:pPr>
    </w:p>
    <w:tbl>
      <w:tblPr>
        <w:tblStyle w:val="Taulaambquadrcula"/>
        <w:tblW w:w="9678" w:type="dxa"/>
        <w:tblInd w:w="108" w:type="dxa"/>
        <w:tblLook w:val="04A0" w:firstRow="1" w:lastRow="0" w:firstColumn="1" w:lastColumn="0" w:noHBand="0" w:noVBand="1"/>
      </w:tblPr>
      <w:tblGrid>
        <w:gridCol w:w="3573"/>
        <w:gridCol w:w="6105"/>
      </w:tblGrid>
      <w:tr w:rsidR="00DC3FAC" w:rsidRPr="00646A55" w14:paraId="64CFE8F0" w14:textId="77777777" w:rsidTr="00DC3FAC">
        <w:trPr>
          <w:trHeight w:val="557"/>
        </w:trPr>
        <w:tc>
          <w:tcPr>
            <w:tcW w:w="3573" w:type="dxa"/>
          </w:tcPr>
          <w:p w14:paraId="5CBCD3A0" w14:textId="77777777" w:rsidR="00646A55" w:rsidRPr="00646A55" w:rsidRDefault="00646A55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DFA4533" w14:textId="2D5CAA45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</w:t>
            </w:r>
            <w:r w:rsidRPr="00646A55">
              <w:rPr>
                <w:rFonts w:cs="Arial"/>
                <w:sz w:val="18"/>
                <w:szCs w:val="18"/>
              </w:rPr>
              <w:t>Cursar 2n de batxillerat a l’Institut d’Altafulla</w:t>
            </w:r>
          </w:p>
          <w:p w14:paraId="153D87A7" w14:textId="77777777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105" w:type="dxa"/>
          </w:tcPr>
          <w:p w14:paraId="173481A4" w14:textId="77777777" w:rsidR="00646A55" w:rsidRPr="00646A55" w:rsidRDefault="00646A55" w:rsidP="008457D3">
            <w:pPr>
              <w:jc w:val="both"/>
              <w:rPr>
                <w:sz w:val="18"/>
                <w:szCs w:val="18"/>
              </w:rPr>
            </w:pPr>
          </w:p>
          <w:p w14:paraId="7489C823" w14:textId="0D845EDF" w:rsidR="00DC3FAC" w:rsidRPr="00646A55" w:rsidRDefault="00DC3FAC" w:rsidP="008457D3">
            <w:pPr>
              <w:jc w:val="both"/>
              <w:rPr>
                <w:rFonts w:cs="Arial"/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</w:t>
            </w:r>
            <w:r w:rsidRPr="00646A55">
              <w:rPr>
                <w:rFonts w:cs="Arial"/>
                <w:sz w:val="18"/>
                <w:szCs w:val="18"/>
              </w:rPr>
              <w:t xml:space="preserve">Si es cursa 2on de batxillerat en un centre que </w:t>
            </w:r>
            <w:r w:rsidRPr="00646A55">
              <w:rPr>
                <w:rFonts w:cs="Arial"/>
                <w:b/>
                <w:bCs/>
                <w:sz w:val="18"/>
                <w:szCs w:val="18"/>
              </w:rPr>
              <w:t>NO ÉS</w:t>
            </w:r>
            <w:r w:rsidRPr="00646A55">
              <w:rPr>
                <w:rFonts w:cs="Arial"/>
                <w:sz w:val="18"/>
                <w:szCs w:val="18"/>
              </w:rPr>
              <w:t xml:space="preserve"> l’Institut d’Altafulla, </w:t>
            </w:r>
            <w:r w:rsidR="004476A8">
              <w:rPr>
                <w:rFonts w:cs="Arial"/>
                <w:sz w:val="18"/>
                <w:szCs w:val="18"/>
              </w:rPr>
              <w:t xml:space="preserve">el beneficiari </w:t>
            </w:r>
            <w:r w:rsidRPr="00646A55">
              <w:rPr>
                <w:rFonts w:cs="Arial"/>
                <w:sz w:val="18"/>
                <w:szCs w:val="18"/>
              </w:rPr>
              <w:t>ha d’estar empadronat a Altafulla</w:t>
            </w:r>
          </w:p>
        </w:tc>
      </w:tr>
      <w:tr w:rsidR="00DC3FAC" w:rsidRPr="00646A55" w14:paraId="52361FD7" w14:textId="77777777" w:rsidTr="00DC3FAC">
        <w:trPr>
          <w:trHeight w:val="557"/>
        </w:trPr>
        <w:tc>
          <w:tcPr>
            <w:tcW w:w="3573" w:type="dxa"/>
          </w:tcPr>
          <w:p w14:paraId="3E2C15A2" w14:textId="77777777" w:rsidR="00646A55" w:rsidRPr="00646A55" w:rsidRDefault="00646A55" w:rsidP="008457D3">
            <w:pPr>
              <w:jc w:val="both"/>
              <w:rPr>
                <w:sz w:val="18"/>
                <w:szCs w:val="18"/>
              </w:rPr>
            </w:pPr>
          </w:p>
          <w:p w14:paraId="0084805C" w14:textId="77777777" w:rsidR="00DC3FAC" w:rsidRPr="00646A55" w:rsidRDefault="00DC3FAC" w:rsidP="008457D3">
            <w:pPr>
              <w:jc w:val="both"/>
              <w:rPr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El treball a presentar sigui d’aquest curs</w:t>
            </w:r>
          </w:p>
          <w:p w14:paraId="38CC4452" w14:textId="3C46BB19" w:rsidR="00646A55" w:rsidRPr="00646A55" w:rsidRDefault="00646A55" w:rsidP="008457D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105" w:type="dxa"/>
          </w:tcPr>
          <w:p w14:paraId="1988BA38" w14:textId="77777777" w:rsidR="00646A55" w:rsidRPr="00646A55" w:rsidRDefault="00646A55" w:rsidP="008457D3">
            <w:pPr>
              <w:jc w:val="both"/>
              <w:rPr>
                <w:sz w:val="18"/>
                <w:szCs w:val="18"/>
              </w:rPr>
            </w:pPr>
          </w:p>
          <w:p w14:paraId="0F65DF59" w14:textId="763CE777" w:rsidR="00DC3FAC" w:rsidRPr="00646A55" w:rsidRDefault="00DC3FAC" w:rsidP="008457D3">
            <w:pPr>
              <w:jc w:val="both"/>
              <w:rPr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El treball a presentar versi sobre Altafulla/Baix Gaià</w:t>
            </w:r>
          </w:p>
        </w:tc>
      </w:tr>
    </w:tbl>
    <w:p w14:paraId="5C248D4F" w14:textId="77777777" w:rsidR="00DC3FAC" w:rsidRPr="00646A55" w:rsidRDefault="00DC3FAC" w:rsidP="00DC3FAC">
      <w:pPr>
        <w:pStyle w:val="Textindependent"/>
        <w:spacing w:before="6"/>
        <w:rPr>
          <w:b/>
          <w:bCs/>
          <w:sz w:val="18"/>
          <w:szCs w:val="18"/>
        </w:rPr>
      </w:pPr>
    </w:p>
    <w:p w14:paraId="0FD2BA68" w14:textId="32C1A202" w:rsidR="00DC3FAC" w:rsidRPr="00646A55" w:rsidRDefault="00DC3FAC" w:rsidP="00DC3FAC">
      <w:pPr>
        <w:pStyle w:val="Textindependent"/>
        <w:spacing w:before="6"/>
        <w:rPr>
          <w:b/>
          <w:bCs/>
          <w:sz w:val="18"/>
          <w:szCs w:val="18"/>
        </w:rPr>
      </w:pPr>
      <w:r w:rsidRPr="00646A55">
        <w:rPr>
          <w:b/>
          <w:bCs/>
          <w:sz w:val="18"/>
          <w:szCs w:val="18"/>
        </w:rPr>
        <w:t>Documentació a aportar</w:t>
      </w:r>
    </w:p>
    <w:p w14:paraId="2245E85F" w14:textId="77777777" w:rsidR="00DC3FAC" w:rsidRPr="00646A55" w:rsidRDefault="00DC3FAC" w:rsidP="00DC3FAC">
      <w:pPr>
        <w:ind w:left="208"/>
        <w:rPr>
          <w:b/>
          <w:spacing w:val="-3"/>
          <w:sz w:val="18"/>
          <w:szCs w:val="18"/>
          <w:u w:val="single"/>
        </w:rPr>
      </w:pPr>
    </w:p>
    <w:tbl>
      <w:tblPr>
        <w:tblStyle w:val="Taulaambquadrcula"/>
        <w:tblW w:w="9661" w:type="dxa"/>
        <w:tblInd w:w="137" w:type="dxa"/>
        <w:tblLook w:val="04A0" w:firstRow="1" w:lastRow="0" w:firstColumn="1" w:lastColumn="0" w:noHBand="0" w:noVBand="1"/>
      </w:tblPr>
      <w:tblGrid>
        <w:gridCol w:w="4381"/>
        <w:gridCol w:w="5280"/>
      </w:tblGrid>
      <w:tr w:rsidR="00DC3FAC" w:rsidRPr="00646A55" w14:paraId="36516538" w14:textId="77777777" w:rsidTr="00646A55">
        <w:trPr>
          <w:trHeight w:val="576"/>
        </w:trPr>
        <w:tc>
          <w:tcPr>
            <w:tcW w:w="4381" w:type="dxa"/>
          </w:tcPr>
          <w:p w14:paraId="6EF04E04" w14:textId="77777777" w:rsidR="00DC3FAC" w:rsidRPr="00646A55" w:rsidRDefault="00DC3FAC" w:rsidP="008457D3">
            <w:pPr>
              <w:rPr>
                <w:sz w:val="18"/>
                <w:szCs w:val="18"/>
              </w:rPr>
            </w:pPr>
          </w:p>
          <w:p w14:paraId="13EDD090" w14:textId="4C642A76" w:rsidR="00DC3FAC" w:rsidRPr="00646A55" w:rsidRDefault="00DC3FAC" w:rsidP="008457D3">
            <w:pPr>
              <w:rPr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</w:t>
            </w:r>
            <w:r w:rsidR="00646A55" w:rsidRPr="00646A55">
              <w:rPr>
                <w:sz w:val="18"/>
                <w:szCs w:val="18"/>
              </w:rPr>
              <w:t xml:space="preserve">DNI </w:t>
            </w:r>
          </w:p>
          <w:p w14:paraId="6B446CCB" w14:textId="77777777" w:rsidR="00DC3FAC" w:rsidRPr="00646A55" w:rsidRDefault="00DC3FAC" w:rsidP="00646A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80" w:type="dxa"/>
          </w:tcPr>
          <w:p w14:paraId="3B0E9D3C" w14:textId="77777777" w:rsidR="00DC3FAC" w:rsidRPr="00646A55" w:rsidRDefault="00DC3FAC" w:rsidP="008457D3">
            <w:pPr>
              <w:rPr>
                <w:sz w:val="18"/>
                <w:szCs w:val="18"/>
              </w:rPr>
            </w:pPr>
          </w:p>
          <w:p w14:paraId="6A548E59" w14:textId="63801401" w:rsidR="00DC3FAC" w:rsidRPr="00646A55" w:rsidRDefault="00DC3FAC" w:rsidP="008457D3">
            <w:pPr>
              <w:rPr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</w:t>
            </w:r>
            <w:r w:rsidR="00646A55" w:rsidRPr="00646A55">
              <w:rPr>
                <w:sz w:val="18"/>
                <w:szCs w:val="18"/>
              </w:rPr>
              <w:t>Treball de recerca</w:t>
            </w:r>
            <w:r w:rsidRPr="00646A55">
              <w:rPr>
                <w:sz w:val="18"/>
                <w:szCs w:val="18"/>
              </w:rPr>
              <w:t xml:space="preserve"> </w:t>
            </w:r>
            <w:r w:rsidR="004476A8">
              <w:rPr>
                <w:sz w:val="18"/>
                <w:szCs w:val="18"/>
              </w:rPr>
              <w:t>(</w:t>
            </w:r>
            <w:proofErr w:type="spellStart"/>
            <w:r w:rsidR="004476A8">
              <w:rPr>
                <w:sz w:val="18"/>
                <w:szCs w:val="18"/>
              </w:rPr>
              <w:t>pdf</w:t>
            </w:r>
            <w:proofErr w:type="spellEnd"/>
            <w:r w:rsidR="004476A8">
              <w:rPr>
                <w:sz w:val="18"/>
                <w:szCs w:val="18"/>
              </w:rPr>
              <w:t>/audiovisual)</w:t>
            </w:r>
          </w:p>
          <w:p w14:paraId="48E5E365" w14:textId="77777777" w:rsidR="00DC3FAC" w:rsidRPr="00646A55" w:rsidRDefault="00DC3FAC" w:rsidP="008457D3">
            <w:pPr>
              <w:rPr>
                <w:rFonts w:cs="Arial"/>
                <w:sz w:val="18"/>
                <w:szCs w:val="18"/>
              </w:rPr>
            </w:pPr>
          </w:p>
        </w:tc>
      </w:tr>
      <w:tr w:rsidR="00646A55" w:rsidRPr="00646A55" w14:paraId="7432187D" w14:textId="77777777" w:rsidTr="00646A55">
        <w:trPr>
          <w:trHeight w:val="576"/>
        </w:trPr>
        <w:tc>
          <w:tcPr>
            <w:tcW w:w="4381" w:type="dxa"/>
          </w:tcPr>
          <w:p w14:paraId="162EDF3E" w14:textId="77777777" w:rsidR="00646A55" w:rsidRPr="00646A55" w:rsidRDefault="00646A55" w:rsidP="00646A55">
            <w:pPr>
              <w:rPr>
                <w:sz w:val="18"/>
                <w:szCs w:val="18"/>
              </w:rPr>
            </w:pPr>
          </w:p>
          <w:p w14:paraId="1AACE5C0" w14:textId="75F6BFF4" w:rsidR="00646A55" w:rsidRPr="00646A55" w:rsidRDefault="00646A55" w:rsidP="00646A55">
            <w:pPr>
              <w:rPr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Volant empadronament (si la persona interessada en la subvenció, no cursa 2on de batxillerat a l’Institut d’Altafulla) </w:t>
            </w:r>
          </w:p>
          <w:p w14:paraId="6E69A288" w14:textId="77777777" w:rsidR="00646A55" w:rsidRPr="00646A55" w:rsidRDefault="00646A55" w:rsidP="008457D3">
            <w:pPr>
              <w:rPr>
                <w:sz w:val="18"/>
                <w:szCs w:val="18"/>
              </w:rPr>
            </w:pPr>
          </w:p>
        </w:tc>
        <w:tc>
          <w:tcPr>
            <w:tcW w:w="5280" w:type="dxa"/>
          </w:tcPr>
          <w:p w14:paraId="03A69710" w14:textId="77777777" w:rsidR="00646A55" w:rsidRPr="00646A55" w:rsidRDefault="00646A55" w:rsidP="008457D3">
            <w:pPr>
              <w:rPr>
                <w:sz w:val="18"/>
                <w:szCs w:val="18"/>
              </w:rPr>
            </w:pPr>
          </w:p>
          <w:p w14:paraId="658D2E32" w14:textId="33A03467" w:rsidR="00646A55" w:rsidRPr="00646A55" w:rsidRDefault="00646A55" w:rsidP="008457D3">
            <w:pPr>
              <w:rPr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Certificat de titularitat bancaria</w:t>
            </w:r>
          </w:p>
        </w:tc>
      </w:tr>
    </w:tbl>
    <w:p w14:paraId="3D59A2A6" w14:textId="77777777" w:rsidR="00DC3FAC" w:rsidRPr="00646A55" w:rsidRDefault="00DC3FAC" w:rsidP="00DC3FAC">
      <w:pPr>
        <w:pStyle w:val="Textindependent"/>
        <w:rPr>
          <w:sz w:val="18"/>
          <w:szCs w:val="18"/>
          <w:lang w:eastAsia="zh-CN"/>
        </w:rPr>
      </w:pPr>
    </w:p>
    <w:p w14:paraId="1C45B74B" w14:textId="77777777" w:rsidR="00DC3FAC" w:rsidRPr="00646A55" w:rsidRDefault="00DC3FAC" w:rsidP="00DC3FAC">
      <w:pPr>
        <w:pStyle w:val="Encapalament"/>
        <w:spacing w:before="240" w:after="120"/>
        <w:jc w:val="left"/>
        <w:rPr>
          <w:rFonts w:ascii="Verdana" w:hAnsi="Verdana" w:cs="Verdana"/>
          <w:sz w:val="18"/>
          <w:szCs w:val="18"/>
        </w:rPr>
      </w:pPr>
      <w:r w:rsidRPr="00646A55">
        <w:rPr>
          <w:rFonts w:ascii="Verdana" w:hAnsi="Verdana" w:cs="Verdana"/>
          <w:sz w:val="18"/>
          <w:szCs w:val="18"/>
        </w:rPr>
        <w:t>Exposo</w:t>
      </w:r>
    </w:p>
    <w:p w14:paraId="39957E01" w14:textId="77777777" w:rsidR="00DC3FAC" w:rsidRPr="00646A55" w:rsidRDefault="00DC3FAC" w:rsidP="00DC3FAC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18"/>
          <w:szCs w:val="18"/>
        </w:rPr>
      </w:pPr>
      <w:r w:rsidRPr="00646A55">
        <w:rPr>
          <w:rFonts w:ascii="Verdana" w:hAnsi="Verdana" w:cs="Verdana"/>
          <w:bCs/>
          <w:sz w:val="18"/>
          <w:szCs w:val="18"/>
        </w:rPr>
        <w:tab/>
      </w:r>
    </w:p>
    <w:p w14:paraId="370FCA53" w14:textId="77777777" w:rsidR="00DC3FAC" w:rsidRPr="00646A55" w:rsidRDefault="00DC3FAC" w:rsidP="00DC3FAC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18"/>
          <w:szCs w:val="18"/>
        </w:rPr>
      </w:pPr>
      <w:r w:rsidRPr="00646A55">
        <w:rPr>
          <w:rFonts w:ascii="Verdana" w:hAnsi="Verdana" w:cs="Verdana"/>
          <w:bCs/>
          <w:sz w:val="18"/>
          <w:szCs w:val="18"/>
        </w:rPr>
        <w:tab/>
      </w:r>
    </w:p>
    <w:p w14:paraId="73D1A372" w14:textId="77777777" w:rsidR="00DC3FAC" w:rsidRPr="00646A55" w:rsidRDefault="00DC3FAC" w:rsidP="00DC3FAC">
      <w:pPr>
        <w:pStyle w:val="Encapalament"/>
        <w:spacing w:before="240" w:after="120"/>
        <w:jc w:val="left"/>
        <w:rPr>
          <w:rFonts w:ascii="Verdana" w:hAnsi="Verdana" w:cs="Verdana"/>
          <w:sz w:val="18"/>
          <w:szCs w:val="18"/>
        </w:rPr>
      </w:pPr>
    </w:p>
    <w:p w14:paraId="4C784FB0" w14:textId="77777777" w:rsidR="00DC3FAC" w:rsidRPr="00646A55" w:rsidRDefault="00DC3FAC" w:rsidP="00DC3FAC">
      <w:pPr>
        <w:pStyle w:val="Encapalament"/>
        <w:spacing w:before="240" w:after="120"/>
        <w:jc w:val="left"/>
        <w:rPr>
          <w:rFonts w:ascii="Verdana" w:hAnsi="Verdana" w:cs="Verdana"/>
          <w:sz w:val="18"/>
          <w:szCs w:val="18"/>
        </w:rPr>
      </w:pPr>
      <w:r w:rsidRPr="00646A55">
        <w:rPr>
          <w:rFonts w:ascii="Verdana" w:hAnsi="Verdana" w:cs="Verdana"/>
          <w:sz w:val="18"/>
          <w:szCs w:val="18"/>
        </w:rPr>
        <w:t>Sol·licito:</w:t>
      </w:r>
      <w:r w:rsidRPr="00646A55">
        <w:rPr>
          <w:rFonts w:ascii="Verdana" w:hAnsi="Verdana" w:cs="Verdana"/>
          <w:bCs/>
          <w:sz w:val="18"/>
          <w:szCs w:val="18"/>
        </w:rPr>
        <w:tab/>
      </w:r>
    </w:p>
    <w:p w14:paraId="3E95F5C5" w14:textId="77777777" w:rsidR="00DC3FAC" w:rsidRPr="00646A55" w:rsidRDefault="00DC3FAC" w:rsidP="00DC3FAC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18"/>
          <w:szCs w:val="18"/>
        </w:rPr>
      </w:pPr>
      <w:r w:rsidRPr="00646A55">
        <w:rPr>
          <w:rFonts w:ascii="Verdana" w:hAnsi="Verdana" w:cs="Verdana"/>
          <w:bCs/>
          <w:sz w:val="18"/>
          <w:szCs w:val="18"/>
        </w:rPr>
        <w:tab/>
        <w:t>...............................................................</w:t>
      </w:r>
    </w:p>
    <w:p w14:paraId="1A025073" w14:textId="77777777" w:rsidR="00DC3FAC" w:rsidRPr="00646A55" w:rsidRDefault="00DC3FAC" w:rsidP="00DC3FAC">
      <w:pPr>
        <w:pStyle w:val="Encapalament"/>
        <w:spacing w:before="240" w:after="120"/>
        <w:jc w:val="left"/>
        <w:rPr>
          <w:rFonts w:ascii="Verdana" w:hAnsi="Verdana" w:cs="Verdana"/>
          <w:sz w:val="18"/>
          <w:szCs w:val="18"/>
        </w:rPr>
      </w:pPr>
      <w:r w:rsidRPr="00646A55">
        <w:rPr>
          <w:rFonts w:ascii="Verdana" w:hAnsi="Verdana" w:cs="Verdana"/>
          <w:sz w:val="18"/>
          <w:szCs w:val="18"/>
        </w:rPr>
        <w:t>Vull rebre notificacions electròniques relacionades amb aquesta sol·licitud?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8609"/>
      </w:tblGrid>
      <w:tr w:rsidR="00DC3FAC" w:rsidRPr="00646A55" w14:paraId="4AC3A271" w14:textId="77777777" w:rsidTr="008457D3">
        <w:trPr>
          <w:trHeight w:val="308"/>
        </w:trPr>
        <w:tc>
          <w:tcPr>
            <w:tcW w:w="1101" w:type="dxa"/>
          </w:tcPr>
          <w:p w14:paraId="65D502FF" w14:textId="77777777" w:rsidR="00DC3FAC" w:rsidRPr="00646A55" w:rsidRDefault="00DC3FAC" w:rsidP="008457D3">
            <w:pPr>
              <w:spacing w:after="120"/>
              <w:jc w:val="both"/>
              <w:rPr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213" w:type="dxa"/>
          </w:tcPr>
          <w:p w14:paraId="37E0EBD2" w14:textId="77777777" w:rsidR="00DC3FAC" w:rsidRPr="00646A55" w:rsidRDefault="00DC3FAC" w:rsidP="008457D3">
            <w:pPr>
              <w:spacing w:after="120"/>
              <w:jc w:val="both"/>
              <w:rPr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t>(Les notificacions s’enviaran en format paper a l’adreça postal indicada anteriorment)</w:t>
            </w:r>
          </w:p>
        </w:tc>
      </w:tr>
      <w:tr w:rsidR="00DC3FAC" w:rsidRPr="00646A55" w14:paraId="32271181" w14:textId="77777777" w:rsidTr="008457D3">
        <w:tc>
          <w:tcPr>
            <w:tcW w:w="1101" w:type="dxa"/>
          </w:tcPr>
          <w:p w14:paraId="4E3BAA02" w14:textId="77777777" w:rsidR="00DC3FAC" w:rsidRPr="00646A55" w:rsidRDefault="00DC3FAC" w:rsidP="008457D3">
            <w:pPr>
              <w:spacing w:after="120"/>
              <w:jc w:val="both"/>
              <w:rPr>
                <w:sz w:val="18"/>
                <w:szCs w:val="18"/>
                <w:vertAlign w:val="superscript"/>
              </w:rPr>
            </w:pPr>
            <w:r w:rsidRPr="00646A55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55">
              <w:rPr>
                <w:sz w:val="18"/>
                <w:szCs w:val="18"/>
              </w:rPr>
              <w:instrText xml:space="preserve"> FORMCHECKBOX </w:instrText>
            </w:r>
            <w:r w:rsidR="004476A8">
              <w:rPr>
                <w:sz w:val="18"/>
                <w:szCs w:val="18"/>
              </w:rPr>
            </w:r>
            <w:r w:rsidR="004476A8">
              <w:rPr>
                <w:sz w:val="18"/>
                <w:szCs w:val="18"/>
              </w:rPr>
              <w:fldChar w:fldCharType="separate"/>
            </w:r>
            <w:r w:rsidRPr="00646A55">
              <w:rPr>
                <w:sz w:val="18"/>
                <w:szCs w:val="18"/>
              </w:rPr>
              <w:fldChar w:fldCharType="end"/>
            </w:r>
            <w:r w:rsidRPr="00646A55">
              <w:rPr>
                <w:sz w:val="18"/>
                <w:szCs w:val="18"/>
              </w:rPr>
              <w:t xml:space="preserve"> Sí </w:t>
            </w:r>
            <w:r w:rsidRPr="00646A55">
              <w:rPr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213" w:type="dxa"/>
          </w:tcPr>
          <w:p w14:paraId="61F5EA36" w14:textId="77777777" w:rsidR="00DC3FAC" w:rsidRPr="00646A55" w:rsidRDefault="00DC3FAC" w:rsidP="008457D3">
            <w:pPr>
              <w:spacing w:after="120"/>
              <w:jc w:val="both"/>
              <w:rPr>
                <w:sz w:val="18"/>
                <w:szCs w:val="18"/>
              </w:rPr>
            </w:pPr>
            <w:r w:rsidRPr="00646A55">
              <w:rPr>
                <w:sz w:val="18"/>
                <w:szCs w:val="18"/>
              </w:rPr>
              <w:t xml:space="preserve">(L’avís de posada a disposició de la notificació electrònica s’enviarà a l’adreça de correu electrònica indicada anteriorment. </w:t>
            </w:r>
            <w:r w:rsidRPr="00646A55">
              <w:rPr>
                <w:b/>
                <w:sz w:val="18"/>
                <w:szCs w:val="18"/>
                <w:u w:val="single"/>
              </w:rPr>
              <w:t>Es requereix disposar de DNI electrònic o certificat digital</w:t>
            </w:r>
            <w:r w:rsidRPr="00646A55">
              <w:rPr>
                <w:sz w:val="18"/>
                <w:szCs w:val="18"/>
              </w:rPr>
              <w:t>)</w:t>
            </w:r>
          </w:p>
        </w:tc>
      </w:tr>
    </w:tbl>
    <w:p w14:paraId="1FD74D52" w14:textId="77777777" w:rsidR="00DC3FAC" w:rsidRPr="00646A55" w:rsidRDefault="00DC3FAC" w:rsidP="00DC3FAC">
      <w:pPr>
        <w:pStyle w:val="Encapalament"/>
        <w:spacing w:before="240"/>
        <w:jc w:val="both"/>
        <w:rPr>
          <w:rFonts w:ascii="Verdana" w:hAnsi="Verdana" w:cs="Verdana"/>
          <w:sz w:val="18"/>
          <w:szCs w:val="18"/>
        </w:rPr>
      </w:pPr>
      <w:r w:rsidRPr="00646A55">
        <w:rPr>
          <w:rFonts w:ascii="Verdana" w:hAnsi="Verdana" w:cs="Verdana"/>
          <w:b w:val="0"/>
          <w:sz w:val="18"/>
          <w:szCs w:val="18"/>
        </w:rPr>
        <w:t>Signatura,</w:t>
      </w:r>
    </w:p>
    <w:p w14:paraId="21BDF2E5" w14:textId="77777777" w:rsidR="00DC3FAC" w:rsidRPr="00646A55" w:rsidRDefault="00DC3FAC" w:rsidP="00DC3FAC">
      <w:pPr>
        <w:jc w:val="both"/>
        <w:rPr>
          <w:b/>
          <w:bCs/>
          <w:sz w:val="18"/>
          <w:szCs w:val="18"/>
        </w:rPr>
      </w:pPr>
    </w:p>
    <w:p w14:paraId="0F1C0633" w14:textId="77777777" w:rsidR="00DC3FAC" w:rsidRPr="00646A55" w:rsidRDefault="00DC3FAC" w:rsidP="00DC3FAC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right"/>
        <w:rPr>
          <w:sz w:val="18"/>
          <w:szCs w:val="18"/>
        </w:rPr>
      </w:pPr>
      <w:r w:rsidRPr="00646A55">
        <w:rPr>
          <w:sz w:val="18"/>
          <w:szCs w:val="18"/>
        </w:rPr>
        <w:t>Altafulla,</w:t>
      </w:r>
      <w:r w:rsidRPr="00646A55">
        <w:rPr>
          <w:sz w:val="18"/>
          <w:szCs w:val="18"/>
        </w:rPr>
        <w:tab/>
        <w:t>__ de</w:t>
      </w:r>
      <w:r w:rsidRPr="00646A55">
        <w:rPr>
          <w:sz w:val="18"/>
          <w:szCs w:val="18"/>
        </w:rPr>
        <w:tab/>
        <w:t>_______________ de _____</w:t>
      </w:r>
    </w:p>
    <w:p w14:paraId="41267F2F" w14:textId="77777777" w:rsidR="00DC3FAC" w:rsidRPr="00646A55" w:rsidRDefault="00DC3FAC" w:rsidP="00DC3FAC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</w:p>
    <w:p w14:paraId="7CEA11CD" w14:textId="77777777" w:rsidR="00DC3FAC" w:rsidRPr="00646A55" w:rsidRDefault="00DC3FAC" w:rsidP="00DC3FAC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</w:p>
    <w:p w14:paraId="3AB9DC9C" w14:textId="77777777" w:rsidR="00DC3FAC" w:rsidRPr="00646A55" w:rsidRDefault="00DC3FAC" w:rsidP="00DC3FAC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  <w:r w:rsidRPr="00646A55">
        <w:rPr>
          <w:rFonts w:cs="Arial"/>
          <w:b/>
          <w:sz w:val="18"/>
          <w:szCs w:val="18"/>
        </w:rPr>
        <w:t>IL·LMS. CO-ALCALDES DE L’AJUNTAMENT D’ALTAFULLA</w:t>
      </w:r>
    </w:p>
    <w:p w14:paraId="07511F52" w14:textId="77777777" w:rsidR="00DC3FAC" w:rsidRPr="00646A55" w:rsidRDefault="00DC3FAC" w:rsidP="00DC3FAC">
      <w:pPr>
        <w:rPr>
          <w:rFonts w:cs="Arial"/>
          <w:sz w:val="18"/>
          <w:szCs w:val="18"/>
        </w:rPr>
      </w:pPr>
      <w:r w:rsidRPr="00646A55">
        <w:rPr>
          <w:rFonts w:cs="Arial"/>
          <w:sz w:val="18"/>
          <w:szCs w:val="18"/>
        </w:rPr>
        <w:t>___________________________________________________________________________</w:t>
      </w:r>
    </w:p>
    <w:p w14:paraId="4E2B4DAD" w14:textId="77777777" w:rsidR="00DC3FAC" w:rsidRPr="00646A55" w:rsidRDefault="00DC3FAC" w:rsidP="00DC3FAC">
      <w:pPr>
        <w:jc w:val="center"/>
        <w:rPr>
          <w:b/>
          <w:w w:val="105"/>
          <w:sz w:val="18"/>
          <w:szCs w:val="18"/>
          <w:u w:color="231F20"/>
          <w:lang w:val="es-ES_tradnl"/>
        </w:rPr>
      </w:pPr>
    </w:p>
    <w:p w14:paraId="6E4FCB39" w14:textId="77777777" w:rsidR="00DC3FAC" w:rsidRPr="00646A55" w:rsidRDefault="00DC3FAC" w:rsidP="00DC3FAC">
      <w:pPr>
        <w:jc w:val="center"/>
        <w:rPr>
          <w:rFonts w:eastAsia="Gulim" w:cstheme="minorHAnsi"/>
          <w:b/>
          <w:bCs/>
          <w:sz w:val="18"/>
          <w:szCs w:val="18"/>
          <w:u w:val="single"/>
        </w:rPr>
      </w:pPr>
      <w:r w:rsidRPr="00646A55">
        <w:rPr>
          <w:rFonts w:eastAsia="Gulim" w:cstheme="minorHAnsi"/>
          <w:b/>
          <w:bCs/>
          <w:sz w:val="18"/>
          <w:szCs w:val="18"/>
          <w:u w:val="single"/>
        </w:rPr>
        <w:t>Informació sobre el tractament de dades personals</w:t>
      </w:r>
    </w:p>
    <w:p w14:paraId="063440B2" w14:textId="77777777" w:rsidR="00DC3FAC" w:rsidRPr="00646A55" w:rsidRDefault="00DC3FAC" w:rsidP="00DC3FAC">
      <w:pPr>
        <w:jc w:val="center"/>
        <w:rPr>
          <w:rFonts w:eastAsia="Gulim" w:cstheme="minorHAnsi"/>
          <w:b/>
          <w:bCs/>
          <w:sz w:val="16"/>
          <w:szCs w:val="16"/>
        </w:rPr>
      </w:pPr>
    </w:p>
    <w:p w14:paraId="1DA2B13A" w14:textId="77777777" w:rsidR="00DC3FAC" w:rsidRPr="00646A55" w:rsidRDefault="00DC3FAC" w:rsidP="00DC3FAC">
      <w:pPr>
        <w:jc w:val="both"/>
        <w:rPr>
          <w:rFonts w:eastAsia="Gulim" w:cstheme="minorHAnsi"/>
          <w:sz w:val="16"/>
          <w:szCs w:val="16"/>
        </w:rPr>
      </w:pPr>
      <w:r w:rsidRPr="00646A55">
        <w:rPr>
          <w:rFonts w:eastAsia="Gulim" w:cstheme="minorHAnsi"/>
          <w:sz w:val="16"/>
          <w:szCs w:val="16"/>
        </w:rPr>
        <w:t>Conforme al</w:t>
      </w:r>
      <w:r w:rsidRPr="00646A55">
        <w:rPr>
          <w:rFonts w:eastAsia="Gulim" w:cstheme="minorHAnsi"/>
          <w:b/>
          <w:bCs/>
          <w:sz w:val="16"/>
          <w:szCs w:val="16"/>
        </w:rPr>
        <w:t xml:space="preserve"> </w:t>
      </w:r>
      <w:r w:rsidRPr="00646A55">
        <w:rPr>
          <w:rFonts w:eastAsia="Gulim" w:cstheme="minorHAnsi"/>
          <w:sz w:val="16"/>
          <w:szCs w:val="16"/>
        </w:rPr>
        <w:t>Reglament 2016/679 General de Protecció de Dades  i LO 3/2018, de 5 de desembre (LOPDGDD) informem al sol·licitant que tractarem les dades personals facilitades en els termes que s’exposen a continuació:</w:t>
      </w:r>
    </w:p>
    <w:p w14:paraId="0575B944" w14:textId="77777777" w:rsidR="00DC3FAC" w:rsidRPr="00646A55" w:rsidRDefault="00DC3FAC" w:rsidP="00DC3FAC">
      <w:pPr>
        <w:jc w:val="both"/>
        <w:rPr>
          <w:rFonts w:eastAsia="Gulim" w:cstheme="minorHAnsi"/>
          <w:sz w:val="16"/>
          <w:szCs w:val="16"/>
        </w:rPr>
      </w:pPr>
    </w:p>
    <w:p w14:paraId="10512C37" w14:textId="77777777" w:rsidR="00DC3FAC" w:rsidRPr="00646A55" w:rsidRDefault="00DC3FAC" w:rsidP="00DC3FAC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color w:val="0563C1"/>
          <w:sz w:val="16"/>
          <w:szCs w:val="16"/>
          <w:u w:val="single"/>
        </w:rPr>
      </w:pPr>
      <w:r w:rsidRPr="00646A55">
        <w:rPr>
          <w:rFonts w:eastAsia="Gulim" w:cstheme="minorHAnsi"/>
          <w:b/>
          <w:bCs/>
          <w:sz w:val="16"/>
          <w:szCs w:val="16"/>
        </w:rPr>
        <w:t>Responsable</w:t>
      </w:r>
      <w:r w:rsidRPr="00646A55">
        <w:rPr>
          <w:rFonts w:eastAsia="Gulim" w:cstheme="minorHAnsi"/>
          <w:sz w:val="16"/>
          <w:szCs w:val="16"/>
        </w:rPr>
        <w:t>: AJUNTAMENT D'ALTAFULLA – Plaça del pou, nº1, 43893, Altafulla (Tarragona)</w:t>
      </w:r>
    </w:p>
    <w:p w14:paraId="1519EA89" w14:textId="77777777" w:rsidR="00DC3FAC" w:rsidRPr="00646A55" w:rsidRDefault="00DC3FAC" w:rsidP="00DC3FAC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6"/>
          <w:szCs w:val="16"/>
        </w:rPr>
      </w:pPr>
      <w:r w:rsidRPr="00646A55">
        <w:rPr>
          <w:rFonts w:eastAsia="Gulim" w:cstheme="minorHAnsi"/>
          <w:b/>
          <w:bCs/>
          <w:sz w:val="16"/>
          <w:szCs w:val="16"/>
        </w:rPr>
        <w:t>Delegat de Protecció de Dades:</w:t>
      </w:r>
      <w:r w:rsidRPr="00646A55">
        <w:rPr>
          <w:rFonts w:eastAsia="Gulim" w:cstheme="minorHAnsi"/>
          <w:sz w:val="16"/>
          <w:szCs w:val="16"/>
        </w:rPr>
        <w:t xml:space="preserve">  </w:t>
      </w:r>
      <w:hyperlink r:id="rId7" w:tgtFrame="_blank" w:history="1">
        <w:r w:rsidRPr="00646A55">
          <w:rPr>
            <w:rStyle w:val="Enlla"/>
            <w:rFonts w:cs="Calibri"/>
            <w:sz w:val="16"/>
            <w:szCs w:val="16"/>
            <w:bdr w:val="none" w:sz="0" w:space="0" w:color="auto" w:frame="1"/>
            <w:shd w:val="clear" w:color="auto" w:fill="FFFFFF"/>
          </w:rPr>
          <w:t>dpd@altafulla.altanet.org</w:t>
        </w:r>
      </w:hyperlink>
      <w:r w:rsidRPr="00646A55">
        <w:rPr>
          <w:rFonts w:cs="Calibri"/>
          <w:color w:val="1F497D"/>
          <w:sz w:val="16"/>
          <w:szCs w:val="16"/>
          <w:shd w:val="clear" w:color="auto" w:fill="FFFFFF"/>
        </w:rPr>
        <w:t> </w:t>
      </w:r>
    </w:p>
    <w:p w14:paraId="1E475839" w14:textId="77777777" w:rsidR="00DC3FAC" w:rsidRPr="00646A55" w:rsidRDefault="00DC3FAC" w:rsidP="00DC3FAC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6"/>
          <w:szCs w:val="16"/>
        </w:rPr>
      </w:pPr>
      <w:r w:rsidRPr="00646A55">
        <w:rPr>
          <w:rFonts w:eastAsia="Gulim" w:cstheme="minorHAnsi"/>
          <w:b/>
          <w:bCs/>
          <w:sz w:val="16"/>
          <w:szCs w:val="16"/>
        </w:rPr>
        <w:t>Finalitat:</w:t>
      </w:r>
      <w:r w:rsidRPr="00646A55">
        <w:rPr>
          <w:rFonts w:eastAsia="Gulim" w:cstheme="minorHAnsi"/>
          <w:sz w:val="16"/>
          <w:szCs w:val="16"/>
        </w:rPr>
        <w:t xml:space="preserve"> Gestionar i tramitar les subvencions.</w:t>
      </w:r>
    </w:p>
    <w:p w14:paraId="32103D01" w14:textId="77777777" w:rsidR="00DC3FAC" w:rsidRPr="00646A55" w:rsidRDefault="00DC3FAC" w:rsidP="00DC3FAC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6"/>
          <w:szCs w:val="16"/>
        </w:rPr>
      </w:pPr>
      <w:r w:rsidRPr="00646A55">
        <w:rPr>
          <w:rFonts w:eastAsia="Gulim" w:cstheme="minorHAnsi"/>
          <w:b/>
          <w:bCs/>
          <w:sz w:val="16"/>
          <w:szCs w:val="16"/>
        </w:rPr>
        <w:t>Legitimació:</w:t>
      </w:r>
      <w:r w:rsidRPr="00646A55">
        <w:rPr>
          <w:rFonts w:eastAsia="Gulim" w:cstheme="minorHAnsi"/>
          <w:sz w:val="16"/>
          <w:szCs w:val="16"/>
        </w:rPr>
        <w:t xml:space="preserve"> El compliment d’una missió realitzada en interès públic o en l’exercici de poders públics conferits al Responsable.</w:t>
      </w:r>
    </w:p>
    <w:p w14:paraId="34010EFA" w14:textId="77777777" w:rsidR="00DC3FAC" w:rsidRPr="00646A55" w:rsidRDefault="00DC3FAC" w:rsidP="00DC3FAC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6"/>
          <w:szCs w:val="16"/>
        </w:rPr>
      </w:pPr>
      <w:r w:rsidRPr="00646A55">
        <w:rPr>
          <w:rFonts w:eastAsia="Gulim" w:cstheme="minorHAnsi"/>
          <w:b/>
          <w:bCs/>
          <w:sz w:val="16"/>
          <w:szCs w:val="16"/>
        </w:rPr>
        <w:t>Conservació:</w:t>
      </w:r>
      <w:r w:rsidRPr="00646A55">
        <w:rPr>
          <w:rFonts w:eastAsia="Gulim" w:cstheme="minorHAnsi"/>
          <w:sz w:val="16"/>
          <w:szCs w:val="16"/>
        </w:rPr>
        <w:t xml:space="preserve"> </w:t>
      </w:r>
      <w:r w:rsidRPr="00646A55">
        <w:rPr>
          <w:rFonts w:eastAsia="Gulim" w:cstheme="minorHAnsi"/>
          <w:color w:val="000000" w:themeColor="text1"/>
          <w:sz w:val="16"/>
          <w:szCs w:val="16"/>
        </w:rPr>
        <w:t xml:space="preserve">Les dades seran conservades durant el termini estrictament necessari per complir amb la finalitat mencionada, respectant en tot cas el que determini la normativa d’arxiu aplicable. </w:t>
      </w:r>
    </w:p>
    <w:p w14:paraId="27A86ED4" w14:textId="77777777" w:rsidR="00DC3FAC" w:rsidRPr="00646A55" w:rsidRDefault="00DC3FAC" w:rsidP="00DC3FAC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6"/>
          <w:szCs w:val="16"/>
        </w:rPr>
      </w:pPr>
      <w:r w:rsidRPr="00646A55">
        <w:rPr>
          <w:rFonts w:eastAsia="Gulim" w:cstheme="minorHAnsi"/>
          <w:b/>
          <w:bCs/>
          <w:sz w:val="16"/>
          <w:szCs w:val="16"/>
        </w:rPr>
        <w:t>Destinataris:</w:t>
      </w:r>
      <w:r w:rsidRPr="00646A55">
        <w:rPr>
          <w:rFonts w:eastAsia="Gulim" w:cstheme="minorHAnsi"/>
          <w:sz w:val="16"/>
          <w:szCs w:val="16"/>
        </w:rPr>
        <w:t xml:space="preserve"> El Responsable podrà comunicar a les autoritats competents en la matèria.</w:t>
      </w:r>
    </w:p>
    <w:p w14:paraId="03B084F9" w14:textId="77777777" w:rsidR="00DC3FAC" w:rsidRPr="00646A55" w:rsidRDefault="00DC3FAC" w:rsidP="00DC3FAC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6"/>
          <w:szCs w:val="16"/>
        </w:rPr>
      </w:pPr>
      <w:r w:rsidRPr="00646A55">
        <w:rPr>
          <w:rFonts w:eastAsia="Gulim" w:cstheme="minorHAnsi"/>
          <w:b/>
          <w:bCs/>
          <w:sz w:val="16"/>
          <w:szCs w:val="16"/>
        </w:rPr>
        <w:t>Drets:</w:t>
      </w:r>
      <w:r w:rsidRPr="00646A55">
        <w:rPr>
          <w:rFonts w:eastAsia="Gulim" w:cstheme="minorHAnsi"/>
          <w:sz w:val="16"/>
          <w:szCs w:val="16"/>
        </w:rPr>
        <w:t xml:space="preserve"> Les persones sol·licitants poden</w:t>
      </w:r>
      <w:r w:rsidRPr="00646A55">
        <w:rPr>
          <w:rFonts w:eastAsia="Gulim" w:cstheme="minorHAnsi"/>
          <w:i/>
          <w:iCs/>
          <w:sz w:val="16"/>
          <w:szCs w:val="16"/>
        </w:rPr>
        <w:t xml:space="preserve">, </w:t>
      </w:r>
      <w:r w:rsidRPr="00646A55">
        <w:rPr>
          <w:rFonts w:eastAsia="Gulim" w:cstheme="minorHAnsi"/>
          <w:sz w:val="16"/>
          <w:szCs w:val="16"/>
        </w:rPr>
        <w:t xml:space="preserve">exercir els drets d'accés, rectificació, limitació, supressió, oposició o portabilitat, adreçant-se per escrit al registre d’entrada de l’Ajuntament o al Delegat de Protecció de Dades </w:t>
      </w:r>
      <w:hyperlink r:id="rId8" w:tgtFrame="_blank" w:history="1">
        <w:r w:rsidRPr="00646A55">
          <w:rPr>
            <w:rStyle w:val="Enlla"/>
            <w:rFonts w:cs="Calibri"/>
            <w:sz w:val="16"/>
            <w:szCs w:val="16"/>
            <w:bdr w:val="none" w:sz="0" w:space="0" w:color="auto" w:frame="1"/>
            <w:shd w:val="clear" w:color="auto" w:fill="FFFFFF"/>
          </w:rPr>
          <w:t>dpd@altafulla.altanet.org</w:t>
        </w:r>
      </w:hyperlink>
      <w:r w:rsidRPr="00646A55">
        <w:rPr>
          <w:rFonts w:eastAsia="Gulim" w:cstheme="minorHAnsi"/>
          <w:sz w:val="16"/>
          <w:szCs w:val="16"/>
        </w:rPr>
        <w:t xml:space="preserve">. Cal adjuntar-hi una fotocòpia del DNI o signar el correu electrònic amb una signatura electrònica reconeguda. </w:t>
      </w:r>
    </w:p>
    <w:p w14:paraId="25EA02A6" w14:textId="77777777" w:rsidR="00DC3FAC" w:rsidRPr="00646A55" w:rsidRDefault="00DC3FAC" w:rsidP="00DC3FAC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6"/>
          <w:szCs w:val="16"/>
        </w:rPr>
      </w:pPr>
      <w:r w:rsidRPr="00646A55">
        <w:rPr>
          <w:rFonts w:eastAsia="Gulim" w:cstheme="minorHAnsi"/>
          <w:b/>
          <w:bCs/>
          <w:sz w:val="16"/>
          <w:szCs w:val="16"/>
        </w:rPr>
        <w:t>Reclamació</w:t>
      </w:r>
      <w:r w:rsidRPr="00646A55">
        <w:rPr>
          <w:rFonts w:eastAsia="Gulim" w:cstheme="minorHAnsi"/>
          <w:sz w:val="16"/>
          <w:szCs w:val="16"/>
        </w:rPr>
        <w:t>: Pot presentar una reclamació davant l’Autoritat Catalana de Protecció de Dades (apdcat.gencat.cat).</w:t>
      </w:r>
    </w:p>
    <w:p w14:paraId="1D746B01" w14:textId="77777777" w:rsidR="00DC3FAC" w:rsidRPr="00646A55" w:rsidRDefault="00DC3FAC" w:rsidP="00DC3FAC">
      <w:pPr>
        <w:pBdr>
          <w:bottom w:val="single" w:sz="4" w:space="1" w:color="auto"/>
        </w:pBdr>
        <w:rPr>
          <w:rFonts w:cs="Arial"/>
          <w:sz w:val="16"/>
          <w:szCs w:val="16"/>
        </w:rPr>
      </w:pPr>
    </w:p>
    <w:p w14:paraId="1639D0E5" w14:textId="77777777" w:rsidR="00DC3FAC" w:rsidRPr="00646A55" w:rsidRDefault="00DC3FAC" w:rsidP="00DC3FAC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646A55">
        <w:t xml:space="preserve">Aquest espai s’ha d’emplenar en cas que la persona </w:t>
      </w:r>
      <w:proofErr w:type="spellStart"/>
      <w:r w:rsidRPr="00646A55">
        <w:t>trans</w:t>
      </w:r>
      <w:proofErr w:type="spellEnd"/>
      <w:r w:rsidRPr="00646A55">
        <w:t xml:space="preserve">* (transsexual, </w:t>
      </w:r>
      <w:proofErr w:type="spellStart"/>
      <w:r w:rsidRPr="00646A55">
        <w:t>transgènere</w:t>
      </w:r>
      <w:proofErr w:type="spellEnd"/>
      <w:r w:rsidRPr="00646A55">
        <w:t xml:space="preserve">) o </w:t>
      </w:r>
      <w:proofErr w:type="spellStart"/>
      <w:r w:rsidRPr="00646A55">
        <w:t>intersexual</w:t>
      </w:r>
      <w:proofErr w:type="spellEnd"/>
      <w:r w:rsidRPr="00646A55">
        <w:t>, s’identifiqui amb el nom sentit, d’acord amb la targeta sanitària expedida pel CatSalut.</w:t>
      </w:r>
    </w:p>
    <w:p w14:paraId="430F9844" w14:textId="77777777" w:rsidR="00DC3FAC" w:rsidRPr="00646A55" w:rsidRDefault="00DC3FAC" w:rsidP="00DC3FAC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646A55">
        <w:t>Caldrà justificar l’autorització del representat si és necessària.  D’acord  amb  el  que  disposa  l’article  5  de  la  Llei  39/2015, d’1 d’octubre, caldrà acreditar la representació per presentar sol·licituds, declaracions responsables o comunicacions prèvies, així com per interposar recursos, desistir d’accions o renunciar a drets. Pels actes de simple tràmit la  representació  es  presumeix  i  no  cal  presentar l’autorització. Per autoritzar la representació es pot fer per qualsevol mitjà vàlid en dret com poden ser,  entre  d’altres,  poder  notarial  o document privat signat pel representat, junt amb còpia del seu DNI, a favor del representant. En cas que declareu responsablement que disposeu de l’autorització, aquesta us podrà ser requerida en qualsevol moment del procediment.</w:t>
      </w:r>
    </w:p>
    <w:p w14:paraId="034EA3BB" w14:textId="2341F140" w:rsidR="00DC3FAC" w:rsidRPr="00646A55" w:rsidRDefault="00DC3FAC" w:rsidP="00DC3FAC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sz w:val="18"/>
          <w:szCs w:val="18"/>
        </w:rPr>
      </w:pPr>
      <w:r w:rsidRPr="00646A55">
        <w:t>Les persones jurídiques, professionals col·legiats, entitats sense personalitat jurídica i els empleats públics estan obligats a rebre les notificacions per mitjans electrònics. L’accés a les notificacions es podrà fer a la Seu electrònica de l’Ajuntament d’Altafulla, mitjançant certificat electrònic reconegut. Per conèixer de l’existència d’una notificació al seu nom dipositada a la Seu electrònica municipal rebrà un correu electrònic a l’adreça electrònica indicada en la sol·licitud. La notificació per mitjans electrònics es considerarà rebutjada si, transcorreguts 10 dies des del seu dipòsit a la Seu electrònica, no s’hi ha accedit. En aquest cas el tràmit es tindrà per efectuat i el procediment continuarà. El fet de no rebre l’avís no impedirà que la notificació es consideri practicada. El consentiment per rebre notificacions per mitjans electrònics és vàlid a efectes jurídics per a totes les que es puguin derivar d’aquesta sol·licitud mentre no es manifesti, si l’interessat és persona física, la voluntat de rebre-les en paper. (arts 41 i 43 de la Llei 39/2015, d’1 d’octubre)</w:t>
      </w:r>
      <w:r w:rsidR="00646A55">
        <w:t>.</w:t>
      </w:r>
    </w:p>
    <w:sectPr w:rsidR="00DC3FAC" w:rsidRPr="00646A55" w:rsidSect="00DC3FAC">
      <w:headerReference w:type="default" r:id="rId9"/>
      <w:footerReference w:type="default" r:id="rId10"/>
      <w:pgSz w:w="11920" w:h="16840"/>
      <w:pgMar w:top="72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D76A" w14:textId="77777777" w:rsidR="00000000" w:rsidRDefault="004476A8">
      <w:r>
        <w:separator/>
      </w:r>
    </w:p>
  </w:endnote>
  <w:endnote w:type="continuationSeparator" w:id="0">
    <w:p w14:paraId="706A2F6A" w14:textId="77777777" w:rsidR="00000000" w:rsidRDefault="0044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19B3" w14:textId="77777777" w:rsidR="00710D57" w:rsidRDefault="004476A8" w:rsidP="00710D57">
    <w:pPr>
      <w:pStyle w:val="Peu"/>
      <w:jc w:val="center"/>
    </w:pPr>
    <w:r>
      <w:rPr>
        <w:rFonts w:cs="Arial"/>
        <w:noProof/>
        <w:sz w:val="16"/>
        <w:szCs w:val="16"/>
        <w:lang w:eastAsia="ca-ES"/>
      </w:rPr>
      <w:drawing>
        <wp:inline distT="0" distB="0" distL="0" distR="0" wp14:anchorId="6A15DB17" wp14:editId="6382FCC3">
          <wp:extent cx="4514400" cy="205200"/>
          <wp:effectExtent l="0" t="0" r="635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ça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400" cy="2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5C3E" w14:textId="77777777" w:rsidR="00000000" w:rsidRDefault="004476A8">
      <w:r>
        <w:separator/>
      </w:r>
    </w:p>
  </w:footnote>
  <w:footnote w:type="continuationSeparator" w:id="0">
    <w:p w14:paraId="468DFA3A" w14:textId="77777777" w:rsidR="00000000" w:rsidRDefault="0044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756" w14:textId="77777777" w:rsidR="00710D57" w:rsidRDefault="004476A8">
    <w:pPr>
      <w:pStyle w:val="Capalera"/>
    </w:pPr>
    <w:r>
      <w:rPr>
        <w:rFonts w:ascii="Arial" w:hAnsi="Arial"/>
        <w:noProof/>
        <w:lang w:eastAsia="ca-ES"/>
      </w:rPr>
      <w:drawing>
        <wp:inline distT="0" distB="0" distL="0" distR="0" wp14:anchorId="3B45C693" wp14:editId="7EDFC858">
          <wp:extent cx="2724912" cy="813816"/>
          <wp:effectExtent l="0" t="0" r="0" b="5715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tat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912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347"/>
    <w:multiLevelType w:val="hybridMultilevel"/>
    <w:tmpl w:val="DBD052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5988"/>
    <w:multiLevelType w:val="hybridMultilevel"/>
    <w:tmpl w:val="FAB0E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5A5C"/>
    <w:multiLevelType w:val="hybridMultilevel"/>
    <w:tmpl w:val="63DA23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C4"/>
    <w:rsid w:val="003B3CC4"/>
    <w:rsid w:val="004476A8"/>
    <w:rsid w:val="00646A55"/>
    <w:rsid w:val="007E0CCF"/>
    <w:rsid w:val="009B01CD"/>
    <w:rsid w:val="00D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D00C"/>
  <w15:chartTrackingRefBased/>
  <w15:docId w15:val="{17C2084B-8A13-4150-A671-E4A08C47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FA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DC3FAC"/>
    <w:rPr>
      <w:sz w:val="16"/>
      <w:szCs w:val="16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C3FAC"/>
    <w:rPr>
      <w:rFonts w:ascii="Verdana" w:eastAsia="Verdana" w:hAnsi="Verdana" w:cs="Verdan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DC3FAC"/>
  </w:style>
  <w:style w:type="table" w:styleId="Taulaambquadrcula">
    <w:name w:val="Table Grid"/>
    <w:basedOn w:val="Taulanormal"/>
    <w:uiPriority w:val="59"/>
    <w:rsid w:val="00DC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palament">
    <w:name w:val="Encapçalament"/>
    <w:basedOn w:val="Normal"/>
    <w:next w:val="Textindependent"/>
    <w:rsid w:val="00DC3FAC"/>
    <w:pPr>
      <w:widowControl/>
      <w:suppressAutoHyphens/>
      <w:autoSpaceDE/>
      <w:autoSpaceDN/>
      <w:jc w:val="center"/>
    </w:pPr>
    <w:rPr>
      <w:rFonts w:ascii="Tahoma" w:eastAsia="Times New Roman" w:hAnsi="Tahoma" w:cs="Tahoma"/>
      <w:b/>
      <w:szCs w:val="20"/>
      <w:lang w:eastAsia="zh-CN"/>
    </w:rPr>
  </w:style>
  <w:style w:type="paragraph" w:customStyle="1" w:styleId="Prrafodelista1">
    <w:name w:val="Párrafo de lista1"/>
    <w:basedOn w:val="Normal"/>
    <w:rsid w:val="00DC3FAC"/>
    <w:pPr>
      <w:widowControl/>
      <w:suppressAutoHyphens/>
      <w:autoSpaceDE/>
      <w:autoSpaceDN/>
      <w:spacing w:after="280"/>
      <w:ind w:left="720" w:hanging="357"/>
      <w:jc w:val="both"/>
    </w:pPr>
    <w:rPr>
      <w:rFonts w:ascii="Calibri" w:eastAsia="Times New Roman" w:hAnsi="Calibri" w:cs="Arial"/>
      <w:lang w:eastAsia="zh-CN"/>
    </w:rPr>
  </w:style>
  <w:style w:type="paragraph" w:styleId="Capalera">
    <w:name w:val="header"/>
    <w:basedOn w:val="Normal"/>
    <w:link w:val="CapaleraCar"/>
    <w:uiPriority w:val="99"/>
    <w:unhideWhenUsed/>
    <w:rsid w:val="00DC3FA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C3FAC"/>
    <w:rPr>
      <w:rFonts w:ascii="Verdana" w:eastAsia="Verdana" w:hAnsi="Verdana" w:cs="Verdana"/>
    </w:rPr>
  </w:style>
  <w:style w:type="paragraph" w:styleId="Peu">
    <w:name w:val="footer"/>
    <w:basedOn w:val="Normal"/>
    <w:link w:val="PeuCar"/>
    <w:uiPriority w:val="99"/>
    <w:unhideWhenUsed/>
    <w:rsid w:val="00DC3FA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C3FAC"/>
    <w:rPr>
      <w:rFonts w:ascii="Verdana" w:eastAsia="Verdana" w:hAnsi="Verdana" w:cs="Verdana"/>
    </w:rPr>
  </w:style>
  <w:style w:type="character" w:styleId="Enlla">
    <w:name w:val="Hyperlink"/>
    <w:basedOn w:val="Lletraperdefectedelpargraf"/>
    <w:uiPriority w:val="99"/>
    <w:semiHidden/>
    <w:unhideWhenUsed/>
    <w:rsid w:val="00DC3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ltafulla.alta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altafulla.altan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2022-03-22T14:37:00Z</dcterms:created>
  <dcterms:modified xsi:type="dcterms:W3CDTF">2022-03-23T07:49:00Z</dcterms:modified>
</cp:coreProperties>
</file>